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6B" w:rsidRDefault="00AE046B" w:rsidP="00AE046B">
      <w:pPr>
        <w:jc w:val="both"/>
        <w:rPr>
          <w:rFonts w:ascii="Inter" w:hAnsi="Inter"/>
          <w:i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-396240</wp:posOffset>
            </wp:positionV>
            <wp:extent cx="1781175" cy="1771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046B" w:rsidRDefault="00AE046B" w:rsidP="00AE046B">
      <w:pPr>
        <w:jc w:val="both"/>
        <w:rPr>
          <w:rFonts w:ascii="Inter" w:hAnsi="Inter"/>
          <w:i/>
          <w:color w:val="000000"/>
          <w:sz w:val="24"/>
          <w:szCs w:val="24"/>
          <w:shd w:val="clear" w:color="auto" w:fill="FFFFFF"/>
        </w:rPr>
      </w:pPr>
    </w:p>
    <w:p w:rsidR="00AE046B" w:rsidRDefault="00AE046B" w:rsidP="00AE046B">
      <w:pPr>
        <w:jc w:val="both"/>
        <w:rPr>
          <w:rFonts w:ascii="Inter" w:hAnsi="Inter"/>
          <w:i/>
          <w:color w:val="000000"/>
          <w:sz w:val="24"/>
          <w:szCs w:val="24"/>
          <w:shd w:val="clear" w:color="auto" w:fill="FFFFFF"/>
        </w:rPr>
      </w:pPr>
    </w:p>
    <w:p w:rsidR="00AE046B" w:rsidRDefault="00AE046B" w:rsidP="00AE046B">
      <w:pPr>
        <w:jc w:val="both"/>
        <w:rPr>
          <w:rFonts w:ascii="Inter" w:hAnsi="Inter"/>
          <w:i/>
          <w:color w:val="000000"/>
          <w:sz w:val="24"/>
          <w:szCs w:val="24"/>
          <w:shd w:val="clear" w:color="auto" w:fill="FFFFFF"/>
        </w:rPr>
      </w:pPr>
    </w:p>
    <w:p w:rsidR="00C95C13" w:rsidRDefault="00C95C13" w:rsidP="00C95C13">
      <w:pPr>
        <w:spacing w:after="0" w:line="240" w:lineRule="auto"/>
        <w:jc w:val="right"/>
      </w:pPr>
    </w:p>
    <w:p w:rsidR="00C95C13" w:rsidRPr="003F3306" w:rsidRDefault="00C95C13" w:rsidP="00C95C13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  <w:lang w:val="tt-RU"/>
        </w:rPr>
        <w:t>Пресс-релиз</w:t>
      </w:r>
    </w:p>
    <w:p w:rsidR="00C95C13" w:rsidRDefault="00203521" w:rsidP="00C95C13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10.10</w:t>
      </w:r>
      <w:r w:rsidR="00C95C13" w:rsidRPr="003F3306">
        <w:rPr>
          <w:rFonts w:ascii="Segoe UI" w:hAnsi="Segoe UI" w:cs="Segoe UI"/>
          <w:b/>
          <w:sz w:val="32"/>
          <w:szCs w:val="32"/>
        </w:rPr>
        <w:t>.2022</w:t>
      </w:r>
    </w:p>
    <w:p w:rsidR="00C95C13" w:rsidRDefault="00C95C13" w:rsidP="00C95C13">
      <w:pPr>
        <w:spacing w:after="0" w:line="240" w:lineRule="auto"/>
        <w:jc w:val="center"/>
      </w:pPr>
    </w:p>
    <w:p w:rsidR="00C95C13" w:rsidRDefault="00C95C13" w:rsidP="00C95C13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C95C13" w:rsidRDefault="00A35EBC" w:rsidP="00C95C13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Б</w:t>
      </w:r>
      <w:r w:rsidR="00C95C13">
        <w:rPr>
          <w:rFonts w:ascii="Segoe UI" w:hAnsi="Segoe UI" w:cs="Segoe UI"/>
          <w:b/>
          <w:sz w:val="32"/>
          <w:szCs w:val="32"/>
        </w:rPr>
        <w:t xml:space="preserve">удут ли </w:t>
      </w:r>
      <w:r w:rsidR="00C95C13" w:rsidRPr="00C95C13">
        <w:rPr>
          <w:rFonts w:ascii="Segoe UI" w:hAnsi="Segoe UI" w:cs="Segoe UI"/>
          <w:b/>
          <w:sz w:val="32"/>
          <w:szCs w:val="32"/>
        </w:rPr>
        <w:t>списаны все долги при банкротстве?</w:t>
      </w:r>
    </w:p>
    <w:p w:rsidR="00A35EBC" w:rsidRPr="00A35EBC" w:rsidRDefault="00A35EBC" w:rsidP="00A35EBC">
      <w:pPr>
        <w:jc w:val="both"/>
        <w:rPr>
          <w:rFonts w:ascii="Segoe UI" w:hAnsi="Segoe UI" w:cs="Segoe UI"/>
          <w:i/>
          <w:sz w:val="24"/>
          <w:szCs w:val="24"/>
        </w:rPr>
      </w:pPr>
      <w:proofErr w:type="spellStart"/>
      <w:r w:rsidRPr="00A35EBC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Pr="00A35EBC">
        <w:rPr>
          <w:rFonts w:ascii="Segoe UI" w:hAnsi="Segoe UI" w:cs="Segoe UI"/>
          <w:i/>
          <w:sz w:val="24"/>
          <w:szCs w:val="24"/>
        </w:rPr>
        <w:t xml:space="preserve"> Татарстана подготовил топ вопросов, которые чаще всего поступают от граждан, проходящих процедуру банкротства</w:t>
      </w:r>
      <w:r>
        <w:rPr>
          <w:rFonts w:ascii="Segoe UI" w:hAnsi="Segoe UI" w:cs="Segoe UI"/>
          <w:i/>
          <w:sz w:val="24"/>
          <w:szCs w:val="24"/>
        </w:rPr>
        <w:t>.</w:t>
      </w:r>
    </w:p>
    <w:p w:rsidR="00C95C13" w:rsidRPr="00C95C13" w:rsidRDefault="00C95C13" w:rsidP="00C95C13">
      <w:pPr>
        <w:jc w:val="both"/>
        <w:rPr>
          <w:rFonts w:ascii="Segoe UI" w:hAnsi="Segoe UI" w:cs="Segoe UI"/>
          <w:b/>
          <w:sz w:val="24"/>
          <w:szCs w:val="24"/>
          <w:shd w:val="clear" w:color="auto" w:fill="FDFCFB"/>
        </w:rPr>
      </w:pPr>
      <w:r w:rsidRPr="00C95C13">
        <w:rPr>
          <w:rFonts w:ascii="Segoe UI" w:hAnsi="Segoe UI" w:cs="Segoe UI"/>
          <w:sz w:val="24"/>
          <w:szCs w:val="24"/>
          <w:shd w:val="clear" w:color="auto" w:fill="FDFCFB"/>
        </w:rPr>
        <w:t xml:space="preserve">Отвечает </w:t>
      </w:r>
      <w:r w:rsidRPr="00C95C13">
        <w:rPr>
          <w:rFonts w:ascii="Segoe UI" w:hAnsi="Segoe UI" w:cs="Segoe UI"/>
          <w:b/>
          <w:sz w:val="24"/>
          <w:szCs w:val="24"/>
          <w:shd w:val="clear" w:color="auto" w:fill="FDFCFB"/>
        </w:rPr>
        <w:t xml:space="preserve">начальник отдела по контролю (надзору) в сфере </w:t>
      </w:r>
      <w:proofErr w:type="spellStart"/>
      <w:r w:rsidRPr="00C95C13">
        <w:rPr>
          <w:rFonts w:ascii="Segoe UI" w:hAnsi="Segoe UI" w:cs="Segoe UI"/>
          <w:b/>
          <w:sz w:val="24"/>
          <w:szCs w:val="24"/>
          <w:shd w:val="clear" w:color="auto" w:fill="FDFCFB"/>
        </w:rPr>
        <w:t>саморегулируемых</w:t>
      </w:r>
      <w:proofErr w:type="spellEnd"/>
      <w:r w:rsidRPr="00C95C13">
        <w:rPr>
          <w:rFonts w:ascii="Segoe UI" w:hAnsi="Segoe UI" w:cs="Segoe UI"/>
          <w:b/>
          <w:sz w:val="24"/>
          <w:szCs w:val="24"/>
          <w:shd w:val="clear" w:color="auto" w:fill="FDFCFB"/>
        </w:rPr>
        <w:t xml:space="preserve"> организаций </w:t>
      </w:r>
      <w:proofErr w:type="spellStart"/>
      <w:r w:rsidRPr="00C95C13">
        <w:rPr>
          <w:rFonts w:ascii="Segoe UI" w:hAnsi="Segoe UI" w:cs="Segoe UI"/>
          <w:b/>
          <w:sz w:val="24"/>
          <w:szCs w:val="24"/>
          <w:shd w:val="clear" w:color="auto" w:fill="FDFCFB"/>
        </w:rPr>
        <w:t>Гулия</w:t>
      </w:r>
      <w:proofErr w:type="spellEnd"/>
      <w:r w:rsidRPr="00C95C13">
        <w:rPr>
          <w:rFonts w:ascii="Segoe UI" w:hAnsi="Segoe UI" w:cs="Segoe UI"/>
          <w:b/>
          <w:sz w:val="24"/>
          <w:szCs w:val="24"/>
          <w:shd w:val="clear" w:color="auto" w:fill="FDFCFB"/>
        </w:rPr>
        <w:t xml:space="preserve"> </w:t>
      </w:r>
      <w:proofErr w:type="spellStart"/>
      <w:r w:rsidRPr="00C95C13">
        <w:rPr>
          <w:rFonts w:ascii="Segoe UI" w:hAnsi="Segoe UI" w:cs="Segoe UI"/>
          <w:b/>
          <w:sz w:val="24"/>
          <w:szCs w:val="24"/>
          <w:shd w:val="clear" w:color="auto" w:fill="FDFCFB"/>
        </w:rPr>
        <w:t>Елесина</w:t>
      </w:r>
      <w:proofErr w:type="spellEnd"/>
      <w:r w:rsidR="00712C99">
        <w:rPr>
          <w:rFonts w:ascii="Segoe UI" w:hAnsi="Segoe UI" w:cs="Segoe UI"/>
          <w:b/>
          <w:sz w:val="24"/>
          <w:szCs w:val="24"/>
          <w:shd w:val="clear" w:color="auto" w:fill="FDFCFB"/>
        </w:rPr>
        <w:t>.</w:t>
      </w:r>
    </w:p>
    <w:p w:rsidR="00C95C13" w:rsidRPr="00C95C13" w:rsidRDefault="00C95C13" w:rsidP="00C95C13">
      <w:pPr>
        <w:jc w:val="both"/>
        <w:rPr>
          <w:rFonts w:ascii="Segoe UI" w:hAnsi="Segoe UI" w:cs="Segoe UI"/>
          <w:b/>
          <w:sz w:val="24"/>
          <w:szCs w:val="24"/>
          <w:shd w:val="clear" w:color="auto" w:fill="FDFCFB"/>
        </w:rPr>
      </w:pPr>
      <w:r w:rsidRPr="00C95C13">
        <w:rPr>
          <w:rFonts w:ascii="Segoe UI" w:hAnsi="Segoe UI" w:cs="Segoe UI"/>
          <w:b/>
          <w:sz w:val="24"/>
          <w:szCs w:val="24"/>
          <w:shd w:val="clear" w:color="auto" w:fill="FDFCFB"/>
        </w:rPr>
        <w:t>Заберут ли у гражданина-банкрота единственное ипотечное жилье?</w:t>
      </w:r>
    </w:p>
    <w:p w:rsidR="00C95C13" w:rsidRPr="00C95C13" w:rsidRDefault="00C95C13" w:rsidP="00C95C13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 w:rsidRPr="00C95C13">
        <w:rPr>
          <w:rFonts w:ascii="Segoe UI" w:hAnsi="Segoe UI" w:cs="Segoe UI"/>
          <w:sz w:val="24"/>
          <w:szCs w:val="24"/>
          <w:shd w:val="clear" w:color="auto" w:fill="FDFCFB"/>
        </w:rPr>
        <w:t>- Да, даже в случае если жилье является единственным, но является предметом залога (ипотечным)</w:t>
      </w:r>
      <w:r>
        <w:rPr>
          <w:rFonts w:ascii="Segoe UI" w:hAnsi="Segoe UI" w:cs="Segoe UI"/>
          <w:sz w:val="24"/>
          <w:szCs w:val="24"/>
          <w:shd w:val="clear" w:color="auto" w:fill="FDFCFB"/>
        </w:rPr>
        <w:t>,</w:t>
      </w:r>
      <w:r w:rsidRPr="00C95C13">
        <w:rPr>
          <w:rFonts w:ascii="Segoe UI" w:hAnsi="Segoe UI" w:cs="Segoe UI"/>
          <w:sz w:val="24"/>
          <w:szCs w:val="24"/>
          <w:shd w:val="clear" w:color="auto" w:fill="FDFCFB"/>
        </w:rPr>
        <w:t xml:space="preserve"> оно входит в конкурсную массу и будет реализовано в процедуре банкротства.</w:t>
      </w:r>
    </w:p>
    <w:p w:rsidR="00C95C13" w:rsidRPr="00C95C13" w:rsidRDefault="00C95C13" w:rsidP="00C95C13">
      <w:pPr>
        <w:jc w:val="both"/>
        <w:rPr>
          <w:rFonts w:ascii="Segoe UI" w:hAnsi="Segoe UI" w:cs="Segoe UI"/>
          <w:b/>
          <w:sz w:val="24"/>
          <w:szCs w:val="24"/>
          <w:shd w:val="clear" w:color="auto" w:fill="FDFCFB"/>
        </w:rPr>
      </w:pPr>
      <w:r w:rsidRPr="00C95C13">
        <w:rPr>
          <w:rFonts w:ascii="Segoe UI" w:hAnsi="Segoe UI" w:cs="Segoe UI"/>
          <w:b/>
          <w:sz w:val="24"/>
          <w:szCs w:val="24"/>
          <w:shd w:val="clear" w:color="auto" w:fill="FDFCFB"/>
        </w:rPr>
        <w:t xml:space="preserve"> Будут ли у меня списаны все долги при банкротстве?</w:t>
      </w:r>
    </w:p>
    <w:p w:rsidR="00C95C13" w:rsidRPr="00C95C13" w:rsidRDefault="00C95C13" w:rsidP="00C95C13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 w:rsidRPr="00C95C13">
        <w:rPr>
          <w:rFonts w:ascii="Segoe UI" w:hAnsi="Segoe UI" w:cs="Segoe UI"/>
          <w:sz w:val="24"/>
          <w:szCs w:val="24"/>
          <w:shd w:val="clear" w:color="auto" w:fill="FDFCFB"/>
        </w:rPr>
        <w:t xml:space="preserve">- Добросовестному должнику, который не скрывает информацию об имуществе, долги будут списаны, за исключением прямо </w:t>
      </w:r>
      <w:proofErr w:type="gramStart"/>
      <w:r w:rsidRPr="00C95C13">
        <w:rPr>
          <w:rFonts w:ascii="Segoe UI" w:hAnsi="Segoe UI" w:cs="Segoe UI"/>
          <w:sz w:val="24"/>
          <w:szCs w:val="24"/>
          <w:shd w:val="clear" w:color="auto" w:fill="FDFCFB"/>
        </w:rPr>
        <w:t>установленных</w:t>
      </w:r>
      <w:proofErr w:type="gramEnd"/>
      <w:r w:rsidRPr="00C95C13">
        <w:rPr>
          <w:rFonts w:ascii="Segoe UI" w:hAnsi="Segoe UI" w:cs="Segoe UI"/>
          <w:sz w:val="24"/>
          <w:szCs w:val="24"/>
          <w:shd w:val="clear" w:color="auto" w:fill="FDFCFB"/>
        </w:rPr>
        <w:t xml:space="preserve"> Законом (алименты, вред причиненный здоровью и т.д.)</w:t>
      </w:r>
    </w:p>
    <w:p w:rsidR="00C95C13" w:rsidRPr="00C95C13" w:rsidRDefault="00C95C13" w:rsidP="00C95C13">
      <w:pPr>
        <w:jc w:val="both"/>
        <w:rPr>
          <w:rFonts w:ascii="Segoe UI" w:hAnsi="Segoe UI" w:cs="Segoe UI"/>
          <w:b/>
          <w:sz w:val="24"/>
          <w:szCs w:val="24"/>
          <w:shd w:val="clear" w:color="auto" w:fill="FDFCFB"/>
        </w:rPr>
      </w:pPr>
      <w:r w:rsidRPr="00C95C13">
        <w:rPr>
          <w:rFonts w:ascii="Segoe UI" w:hAnsi="Segoe UI" w:cs="Segoe UI"/>
          <w:b/>
          <w:sz w:val="24"/>
          <w:szCs w:val="24"/>
          <w:shd w:val="clear" w:color="auto" w:fill="FDFCFB"/>
        </w:rPr>
        <w:t>Дадут ли мне кредит после банкротства?</w:t>
      </w:r>
    </w:p>
    <w:p w:rsidR="00C95C13" w:rsidRPr="00C95C13" w:rsidRDefault="00C95C13" w:rsidP="00C95C13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 w:rsidRPr="00C95C13">
        <w:rPr>
          <w:rFonts w:ascii="Segoe UI" w:hAnsi="Segoe UI" w:cs="Segoe UI"/>
          <w:sz w:val="24"/>
          <w:szCs w:val="24"/>
          <w:shd w:val="clear" w:color="auto" w:fill="FDFCFB"/>
        </w:rPr>
        <w:t xml:space="preserve">- Запрета на выдачу кредита в Законе не имеется, кроме обязанности должника об обязательном информировании в отношении того, что осуществлялась процедура банкротства. Конечно, на усмотрение кредитных организаций.  </w:t>
      </w:r>
    </w:p>
    <w:p w:rsidR="00C95C13" w:rsidRPr="00C95C13" w:rsidRDefault="00C95C13" w:rsidP="00C95C13">
      <w:pPr>
        <w:jc w:val="both"/>
        <w:rPr>
          <w:rFonts w:ascii="Segoe UI" w:hAnsi="Segoe UI" w:cs="Segoe UI"/>
          <w:b/>
          <w:sz w:val="24"/>
          <w:szCs w:val="24"/>
          <w:shd w:val="clear" w:color="auto" w:fill="FDFCFB"/>
        </w:rPr>
      </w:pPr>
      <w:r w:rsidRPr="00C95C13">
        <w:rPr>
          <w:rFonts w:ascii="Segoe UI" w:hAnsi="Segoe UI" w:cs="Segoe UI"/>
          <w:b/>
          <w:sz w:val="24"/>
          <w:szCs w:val="24"/>
          <w:shd w:val="clear" w:color="auto" w:fill="FDFCFB"/>
        </w:rPr>
        <w:t>Я являюсь кредитором организации-банкрота (должника физического лица), пишу требования арбитражному управляющему предоставить мне документы</w:t>
      </w:r>
      <w:proofErr w:type="gramStart"/>
      <w:r w:rsidRPr="00C95C13">
        <w:rPr>
          <w:rFonts w:ascii="Segoe UI" w:hAnsi="Segoe UI" w:cs="Segoe UI"/>
          <w:b/>
          <w:sz w:val="24"/>
          <w:szCs w:val="24"/>
          <w:shd w:val="clear" w:color="auto" w:fill="FDFCFB"/>
        </w:rPr>
        <w:t>.</w:t>
      </w:r>
      <w:proofErr w:type="gramEnd"/>
      <w:r w:rsidRPr="00C95C13">
        <w:rPr>
          <w:rFonts w:ascii="Segoe UI" w:hAnsi="Segoe UI" w:cs="Segoe UI"/>
          <w:b/>
          <w:sz w:val="24"/>
          <w:szCs w:val="24"/>
          <w:shd w:val="clear" w:color="auto" w:fill="FDFCFB"/>
        </w:rPr>
        <w:t xml:space="preserve"> </w:t>
      </w:r>
      <w:proofErr w:type="gramStart"/>
      <w:r w:rsidRPr="00C95C13">
        <w:rPr>
          <w:rFonts w:ascii="Segoe UI" w:hAnsi="Segoe UI" w:cs="Segoe UI"/>
          <w:b/>
          <w:sz w:val="24"/>
          <w:szCs w:val="24"/>
          <w:shd w:val="clear" w:color="auto" w:fill="FDFCFB"/>
        </w:rPr>
        <w:t>к</w:t>
      </w:r>
      <w:proofErr w:type="gramEnd"/>
      <w:r w:rsidRPr="00C95C13">
        <w:rPr>
          <w:rFonts w:ascii="Segoe UI" w:hAnsi="Segoe UI" w:cs="Segoe UI"/>
          <w:b/>
          <w:sz w:val="24"/>
          <w:szCs w:val="24"/>
          <w:shd w:val="clear" w:color="auto" w:fill="FDFCFB"/>
        </w:rPr>
        <w:t>асающиеся имущества должника, сделок, движения по счетам, а он не отвечает.</w:t>
      </w:r>
    </w:p>
    <w:p w:rsidR="00C95C13" w:rsidRPr="00C95C13" w:rsidRDefault="00C95C13" w:rsidP="00C95C13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 w:rsidRPr="00C95C13">
        <w:rPr>
          <w:rFonts w:ascii="Segoe UI" w:hAnsi="Segoe UI" w:cs="Segoe UI"/>
          <w:sz w:val="24"/>
          <w:szCs w:val="24"/>
          <w:shd w:val="clear" w:color="auto" w:fill="FDFCFB"/>
        </w:rPr>
        <w:t>- Закон о банкротстве не содержит обязанности по направлению в адрес кредиторов и лиц, участвующих в деле какой-либо информации, документов в индивидуальном порядке. Можно ознакомиться с документами, подлежащими рассмотрению, на собрании кредиторов либо при ознакомлении с материалами дела о банкротстве в Арбитражном суде.</w:t>
      </w:r>
    </w:p>
    <w:p w:rsidR="00C95C13" w:rsidRPr="00C95C13" w:rsidRDefault="00C95C13" w:rsidP="00C95C13">
      <w:pPr>
        <w:jc w:val="both"/>
        <w:rPr>
          <w:rFonts w:ascii="Segoe UI" w:hAnsi="Segoe UI" w:cs="Segoe UI"/>
          <w:b/>
          <w:sz w:val="24"/>
          <w:szCs w:val="24"/>
          <w:shd w:val="clear" w:color="auto" w:fill="FDFCFB"/>
        </w:rPr>
      </w:pPr>
      <w:r w:rsidRPr="00C95C13">
        <w:rPr>
          <w:rFonts w:ascii="Segoe UI" w:hAnsi="Segoe UI" w:cs="Segoe UI"/>
          <w:b/>
          <w:sz w:val="24"/>
          <w:szCs w:val="24"/>
          <w:shd w:val="clear" w:color="auto" w:fill="FDFCFB"/>
        </w:rPr>
        <w:lastRenderedPageBreak/>
        <w:t>Арбитражный управляющий продал часть имущества должника, а деньги кредиторам не выплачивает.</w:t>
      </w:r>
    </w:p>
    <w:p w:rsidR="00C95C13" w:rsidRPr="00C95C13" w:rsidRDefault="00C95C13" w:rsidP="00C95C13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 w:rsidRPr="00C95C13">
        <w:rPr>
          <w:rFonts w:ascii="Segoe UI" w:hAnsi="Segoe UI" w:cs="Segoe UI"/>
          <w:sz w:val="24"/>
          <w:szCs w:val="24"/>
          <w:shd w:val="clear" w:color="auto" w:fill="FDFCFB"/>
        </w:rPr>
        <w:t>Конкретных сроков в законе о банкротстве по погашению задолженности кредито</w:t>
      </w:r>
      <w:r>
        <w:rPr>
          <w:rFonts w:ascii="Segoe UI" w:hAnsi="Segoe UI" w:cs="Segoe UI"/>
          <w:sz w:val="24"/>
          <w:szCs w:val="24"/>
          <w:shd w:val="clear" w:color="auto" w:fill="FDFCFB"/>
        </w:rPr>
        <w:t>рам не установлено. На практике</w:t>
      </w:r>
      <w:r w:rsidRPr="00C95C13">
        <w:rPr>
          <w:rFonts w:ascii="Segoe UI" w:hAnsi="Segoe UI" w:cs="Segoe UI"/>
          <w:sz w:val="24"/>
          <w:szCs w:val="24"/>
          <w:shd w:val="clear" w:color="auto" w:fill="FDFCFB"/>
        </w:rPr>
        <w:t xml:space="preserve"> целесообразно осуществлять выплаты после осуществления всех мероприятий по реализации имущества, конечно, с соблюдением очередности и пропорциональности.</w:t>
      </w:r>
    </w:p>
    <w:p w:rsidR="00C95C13" w:rsidRPr="00C95C13" w:rsidRDefault="00C95C13" w:rsidP="00C95C13">
      <w:pPr>
        <w:jc w:val="both"/>
        <w:rPr>
          <w:rFonts w:ascii="Segoe UI" w:hAnsi="Segoe UI" w:cs="Segoe UI"/>
          <w:b/>
          <w:sz w:val="24"/>
          <w:szCs w:val="24"/>
          <w:shd w:val="clear" w:color="auto" w:fill="FDFCFB"/>
        </w:rPr>
      </w:pPr>
      <w:r w:rsidRPr="00C95C13">
        <w:rPr>
          <w:rFonts w:ascii="Segoe UI" w:hAnsi="Segoe UI" w:cs="Segoe UI"/>
          <w:b/>
          <w:sz w:val="24"/>
          <w:szCs w:val="24"/>
          <w:shd w:val="clear" w:color="auto" w:fill="FDFCFB"/>
        </w:rPr>
        <w:t>Финансовый управляющий при проведении процедуры банкротства гражданина не проводит периодические собрания кредиторов.</w:t>
      </w:r>
    </w:p>
    <w:p w:rsidR="00C95C13" w:rsidRPr="00C95C13" w:rsidRDefault="00C95C13" w:rsidP="00C95C13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 w:rsidRPr="00C95C13">
        <w:rPr>
          <w:rFonts w:ascii="Segoe UI" w:hAnsi="Segoe UI" w:cs="Segoe UI"/>
          <w:sz w:val="24"/>
          <w:szCs w:val="24"/>
          <w:shd w:val="clear" w:color="auto" w:fill="FDFCFB"/>
        </w:rPr>
        <w:t>- Глава 10 Закона о банкротстве не содержит требования о периодическом проведении собраний кредиторов, за исключением случаев прямо предусмотренных Законом, например, при выборе процедуры или выявления имущества.</w:t>
      </w:r>
    </w:p>
    <w:p w:rsidR="00C95C13" w:rsidRPr="00C95C13" w:rsidRDefault="00C95C13" w:rsidP="00C95C13">
      <w:pPr>
        <w:jc w:val="both"/>
        <w:rPr>
          <w:rFonts w:ascii="Segoe UI" w:hAnsi="Segoe UI" w:cs="Segoe UI"/>
          <w:b/>
          <w:i/>
          <w:sz w:val="24"/>
          <w:szCs w:val="24"/>
          <w:shd w:val="clear" w:color="auto" w:fill="FDFCFB"/>
        </w:rPr>
      </w:pPr>
      <w:r w:rsidRPr="00C95C13">
        <w:rPr>
          <w:rFonts w:ascii="Segoe UI" w:hAnsi="Segoe UI" w:cs="Segoe UI"/>
          <w:b/>
          <w:i/>
          <w:sz w:val="24"/>
          <w:szCs w:val="24"/>
          <w:shd w:val="clear" w:color="auto" w:fill="FDFCFB"/>
        </w:rPr>
        <w:t>К сведению</w:t>
      </w:r>
    </w:p>
    <w:p w:rsidR="00C95C13" w:rsidRPr="00D306D0" w:rsidRDefault="00C95C13" w:rsidP="00C95C13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proofErr w:type="spellStart"/>
      <w:r w:rsidRPr="00C95C13">
        <w:rPr>
          <w:rFonts w:ascii="Segoe UI" w:hAnsi="Segoe UI" w:cs="Segoe UI"/>
          <w:sz w:val="24"/>
          <w:szCs w:val="24"/>
          <w:shd w:val="clear" w:color="auto" w:fill="FDFCFB"/>
        </w:rPr>
        <w:t>Росреестр</w:t>
      </w:r>
      <w:proofErr w:type="spellEnd"/>
      <w:r w:rsidRPr="00C95C13">
        <w:rPr>
          <w:rFonts w:ascii="Segoe UI" w:hAnsi="Segoe UI" w:cs="Segoe UI"/>
          <w:sz w:val="24"/>
          <w:szCs w:val="24"/>
          <w:shd w:val="clear" w:color="auto" w:fill="FDFCFB"/>
        </w:rPr>
        <w:t xml:space="preserve"> осуществляет </w:t>
      </w:r>
      <w:proofErr w:type="gramStart"/>
      <w:r w:rsidRPr="00C95C13">
        <w:rPr>
          <w:rFonts w:ascii="Segoe UI" w:hAnsi="Segoe UI" w:cs="Segoe UI"/>
          <w:sz w:val="24"/>
          <w:szCs w:val="24"/>
          <w:shd w:val="clear" w:color="auto" w:fill="FDFCFB"/>
        </w:rPr>
        <w:t>контроль за</w:t>
      </w:r>
      <w:proofErr w:type="gramEnd"/>
      <w:r w:rsidRPr="00C95C13">
        <w:rPr>
          <w:rFonts w:ascii="Segoe UI" w:hAnsi="Segoe UI" w:cs="Segoe UI"/>
          <w:sz w:val="24"/>
          <w:szCs w:val="24"/>
          <w:shd w:val="clear" w:color="auto" w:fill="FDFCFB"/>
        </w:rPr>
        <w:t xml:space="preserve"> деятельностью </w:t>
      </w:r>
      <w:proofErr w:type="spellStart"/>
      <w:r w:rsidRPr="00C95C13">
        <w:rPr>
          <w:rFonts w:ascii="Segoe UI" w:hAnsi="Segoe UI" w:cs="Segoe UI"/>
          <w:sz w:val="24"/>
          <w:szCs w:val="24"/>
          <w:shd w:val="clear" w:color="auto" w:fill="FDFCFB"/>
        </w:rPr>
        <w:t>саморегулируемых</w:t>
      </w:r>
      <w:proofErr w:type="spellEnd"/>
      <w:r w:rsidRPr="00C95C13">
        <w:rPr>
          <w:rFonts w:ascii="Segoe UI" w:hAnsi="Segoe UI" w:cs="Segoe UI"/>
          <w:sz w:val="24"/>
          <w:szCs w:val="24"/>
          <w:shd w:val="clear" w:color="auto" w:fill="FDFCFB"/>
        </w:rPr>
        <w:t xml:space="preserve"> организаций арбитражных управляющих, а также полномочия по участию в собраниях кредиторов и судебных заседаниях по делу о банкротстве.</w:t>
      </w:r>
    </w:p>
    <w:p w:rsidR="00C95C13" w:rsidRDefault="00C95C13" w:rsidP="00C95C13">
      <w:pPr>
        <w:jc w:val="both"/>
        <w:rPr>
          <w:rFonts w:ascii="Segoe UI" w:hAnsi="Segoe UI" w:cs="Segoe UI"/>
          <w:i/>
          <w:sz w:val="24"/>
          <w:szCs w:val="24"/>
          <w:shd w:val="clear" w:color="auto" w:fill="FDFCFB"/>
        </w:rPr>
      </w:pPr>
    </w:p>
    <w:p w:rsidR="00C95C13" w:rsidRDefault="00C95C13" w:rsidP="00C95C13">
      <w:pPr>
        <w:jc w:val="both"/>
        <w:rPr>
          <w:rFonts w:ascii="Segoe UI" w:hAnsi="Segoe UI" w:cs="Segoe UI"/>
          <w:i/>
          <w:sz w:val="24"/>
          <w:szCs w:val="24"/>
          <w:shd w:val="clear" w:color="auto" w:fill="FDFCFB"/>
        </w:rPr>
      </w:pPr>
    </w:p>
    <w:p w:rsidR="00C95C13" w:rsidRDefault="00C95C13" w:rsidP="00C95C13">
      <w:pPr>
        <w:jc w:val="both"/>
        <w:rPr>
          <w:rFonts w:ascii="Segoe UI" w:hAnsi="Segoe UI" w:cs="Segoe UI"/>
          <w:i/>
          <w:sz w:val="24"/>
          <w:szCs w:val="24"/>
          <w:shd w:val="clear" w:color="auto" w:fill="FDFCFB"/>
        </w:rPr>
      </w:pPr>
    </w:p>
    <w:p w:rsidR="00C95C13" w:rsidRDefault="00C95C13" w:rsidP="00C95C13">
      <w:pPr>
        <w:jc w:val="both"/>
        <w:rPr>
          <w:rFonts w:ascii="Segoe UI" w:hAnsi="Segoe UI" w:cs="Segoe UI"/>
          <w:i/>
          <w:sz w:val="24"/>
          <w:szCs w:val="24"/>
          <w:shd w:val="clear" w:color="auto" w:fill="FDFCFB"/>
        </w:rPr>
      </w:pPr>
    </w:p>
    <w:p w:rsidR="00C95C13" w:rsidRDefault="00C95C13" w:rsidP="00C95C13">
      <w:pPr>
        <w:jc w:val="both"/>
        <w:rPr>
          <w:rFonts w:ascii="Segoe UI" w:hAnsi="Segoe UI" w:cs="Segoe UI"/>
          <w:i/>
          <w:sz w:val="24"/>
          <w:szCs w:val="24"/>
          <w:shd w:val="clear" w:color="auto" w:fill="FDFCFB"/>
        </w:rPr>
      </w:pPr>
    </w:p>
    <w:p w:rsidR="00C95C13" w:rsidRDefault="00C95C13" w:rsidP="00C95C13">
      <w:pPr>
        <w:jc w:val="both"/>
        <w:rPr>
          <w:rFonts w:ascii="Segoe UI" w:hAnsi="Segoe UI" w:cs="Segoe UI"/>
          <w:i/>
          <w:sz w:val="24"/>
          <w:szCs w:val="24"/>
          <w:shd w:val="clear" w:color="auto" w:fill="FDFCFB"/>
        </w:rPr>
      </w:pPr>
    </w:p>
    <w:p w:rsidR="00C95C13" w:rsidRDefault="00C95C13" w:rsidP="00C95C13">
      <w:pPr>
        <w:jc w:val="both"/>
        <w:rPr>
          <w:rFonts w:ascii="Segoe UI" w:hAnsi="Segoe UI" w:cs="Segoe UI"/>
          <w:b/>
          <w:sz w:val="24"/>
          <w:szCs w:val="24"/>
          <w:shd w:val="clear" w:color="auto" w:fill="FDFCFB"/>
        </w:rPr>
      </w:pPr>
    </w:p>
    <w:p w:rsidR="00C95C13" w:rsidRPr="00D306D0" w:rsidRDefault="00C95C13" w:rsidP="00C95C13">
      <w:pPr>
        <w:jc w:val="both"/>
        <w:rPr>
          <w:rFonts w:ascii="Segoe UI" w:hAnsi="Segoe UI" w:cs="Segoe UI"/>
          <w:b/>
          <w:sz w:val="24"/>
          <w:szCs w:val="24"/>
          <w:shd w:val="clear" w:color="auto" w:fill="FDFCFB"/>
        </w:rPr>
      </w:pPr>
      <w:r w:rsidRPr="00D306D0">
        <w:rPr>
          <w:rFonts w:ascii="Segoe UI" w:hAnsi="Segoe UI" w:cs="Segoe UI"/>
          <w:b/>
          <w:sz w:val="24"/>
          <w:szCs w:val="24"/>
          <w:shd w:val="clear" w:color="auto" w:fill="FDFCFB"/>
        </w:rPr>
        <w:t xml:space="preserve">     </w:t>
      </w:r>
    </w:p>
    <w:p w:rsidR="00C95C13" w:rsidRDefault="00C95C13" w:rsidP="00C95C1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95C13" w:rsidRDefault="00C95C13" w:rsidP="00C95C1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95C13" w:rsidRDefault="00C95C13" w:rsidP="00C95C1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95C13" w:rsidRDefault="00C95C13" w:rsidP="00C95C1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95C13" w:rsidRDefault="00C95C13" w:rsidP="00C95C1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95C13" w:rsidRDefault="00C95C13" w:rsidP="00C95C1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95C13" w:rsidRDefault="00C95C13" w:rsidP="00C95C1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95C13" w:rsidRDefault="00C95C13" w:rsidP="00C95C1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95C13" w:rsidRPr="00053F3F" w:rsidRDefault="00C95C13" w:rsidP="00C95C1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  <w:r w:rsidRPr="00053F3F">
        <w:rPr>
          <w:rFonts w:ascii="Segoe UI" w:eastAsia="Times New Roman" w:hAnsi="Segoe UI" w:cs="Segoe UI"/>
          <w:b/>
          <w:sz w:val="20"/>
          <w:szCs w:val="20"/>
        </w:rPr>
        <w:t>Контакты для СМИ</w:t>
      </w:r>
    </w:p>
    <w:p w:rsidR="00C95C13" w:rsidRPr="00053F3F" w:rsidRDefault="00C95C13" w:rsidP="00C95C13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Татарстана </w:t>
      </w:r>
    </w:p>
    <w:p w:rsidR="00C95C13" w:rsidRPr="00053F3F" w:rsidRDefault="00C95C13" w:rsidP="00C95C13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Галина</w:t>
      </w:r>
    </w:p>
    <w:p w:rsidR="00C95C13" w:rsidRPr="00053F3F" w:rsidRDefault="004F10F0" w:rsidP="00C95C13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hyperlink r:id="rId5" w:history="1">
        <w:r w:rsidR="00C95C13" w:rsidRPr="00053F3F">
          <w:rPr>
            <w:rFonts w:ascii="Segoe UI" w:eastAsia="Times New Roman" w:hAnsi="Segoe UI" w:cs="Segoe UI"/>
            <w:sz w:val="20"/>
            <w:szCs w:val="20"/>
          </w:rPr>
          <w:t>https://rosreestr.tatarstan.ru</w:t>
        </w:r>
      </w:hyperlink>
    </w:p>
    <w:p w:rsidR="00A01F6C" w:rsidRDefault="00C95C13" w:rsidP="00C95C13">
      <w:pPr>
        <w:spacing w:after="0" w:line="240" w:lineRule="auto"/>
        <w:jc w:val="right"/>
        <w:rPr>
          <w:rFonts w:ascii="Inter" w:hAnsi="Inter"/>
          <w:color w:val="000000"/>
          <w:sz w:val="24"/>
          <w:szCs w:val="24"/>
          <w:shd w:val="clear" w:color="auto" w:fill="FFFFFF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https://vk.com/rosreestr16</w:t>
      </w:r>
      <w:r>
        <w:rPr>
          <w:rFonts w:ascii="Segoe UI" w:eastAsia="Times New Roman" w:hAnsi="Segoe UI" w:cs="Segoe U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53F3F">
        <w:rPr>
          <w:rFonts w:ascii="Segoe UI" w:eastAsia="Times New Roman" w:hAnsi="Segoe UI" w:cs="Segoe UI"/>
          <w:sz w:val="20"/>
          <w:szCs w:val="20"/>
        </w:rPr>
        <w:t>https://t.me/rosreestr_tatarstan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sectPr w:rsidR="00A01F6C" w:rsidSect="00C4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altName w:val="Cambria Math"/>
    <w:charset w:val="CC"/>
    <w:family w:val="auto"/>
    <w:pitch w:val="variable"/>
    <w:sig w:usb0="00000001" w:usb1="1200A1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46B"/>
    <w:rsid w:val="00203521"/>
    <w:rsid w:val="002902BC"/>
    <w:rsid w:val="00405ADD"/>
    <w:rsid w:val="004A3CB8"/>
    <w:rsid w:val="004F10F0"/>
    <w:rsid w:val="006151EB"/>
    <w:rsid w:val="00712C99"/>
    <w:rsid w:val="00721AA6"/>
    <w:rsid w:val="008E4EE8"/>
    <w:rsid w:val="00A01F6C"/>
    <w:rsid w:val="00A35EBC"/>
    <w:rsid w:val="00AE046B"/>
    <w:rsid w:val="00C2621B"/>
    <w:rsid w:val="00C469A7"/>
    <w:rsid w:val="00C7664A"/>
    <w:rsid w:val="00C95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46B"/>
    <w:rPr>
      <w:color w:val="0000FF"/>
      <w:u w:val="single"/>
    </w:rPr>
  </w:style>
  <w:style w:type="character" w:styleId="a4">
    <w:name w:val="Strong"/>
    <w:basedOn w:val="a0"/>
    <w:uiPriority w:val="22"/>
    <w:qFormat/>
    <w:rsid w:val="00AE04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GIBADULLINRR</dc:creator>
  <cp:keywords/>
  <dc:description/>
  <cp:lastModifiedBy>RadyginaOV</cp:lastModifiedBy>
  <cp:revision>12</cp:revision>
  <dcterms:created xsi:type="dcterms:W3CDTF">2022-08-04T07:03:00Z</dcterms:created>
  <dcterms:modified xsi:type="dcterms:W3CDTF">2022-10-10T06:45:00Z</dcterms:modified>
</cp:coreProperties>
</file>